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76D1" w14:textId="77777777" w:rsidR="002E6E44" w:rsidRPr="0051176A" w:rsidRDefault="002E6E44" w:rsidP="00D3423B">
      <w:pPr>
        <w:spacing w:after="300" w:line="240" w:lineRule="auto"/>
        <w:ind w:left="2832" w:firstLine="708"/>
        <w:outlineLvl w:val="0"/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</w:pPr>
      <w:r w:rsidRPr="0051176A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Regulamin</w:t>
      </w:r>
    </w:p>
    <w:p w14:paraId="3DC8EDAB" w14:textId="23798F72" w:rsidR="002E6E44" w:rsidRPr="0051176A" w:rsidRDefault="002E6E44" w:rsidP="002E6E44">
      <w:pPr>
        <w:spacing w:after="300" w:line="240" w:lineRule="auto"/>
        <w:jc w:val="center"/>
        <w:outlineLvl w:val="0"/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</w:pPr>
      <w:r w:rsidRPr="0051176A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X</w:t>
      </w:r>
      <w:r w:rsidR="00D3423B" w:rsidRPr="0051176A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I</w:t>
      </w:r>
      <w:r w:rsidR="00D51F05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I</w:t>
      </w:r>
      <w:r w:rsidRPr="0051176A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 xml:space="preserve"> Memoriał Hube</w:t>
      </w:r>
      <w:r w:rsidR="00EF7DAE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rta "</w:t>
      </w:r>
      <w:proofErr w:type="spellStart"/>
      <w:r w:rsidR="00EF7DAE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Bercika</w:t>
      </w:r>
      <w:proofErr w:type="spellEnd"/>
      <w:r w:rsidR="00EF7DAE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" Manteuffla</w:t>
      </w:r>
      <w:r w:rsidR="00EF7DAE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br/>
        <w:t xml:space="preserve">Wyścig MTB </w:t>
      </w:r>
      <w:r w:rsidRPr="0051176A">
        <w:rPr>
          <w:rFonts w:ascii="Open Sans" w:eastAsia="Times New Roman" w:hAnsi="Open Sans" w:cs="Times New Roman"/>
          <w:color w:val="C44D58"/>
          <w:kern w:val="36"/>
          <w:sz w:val="36"/>
          <w:szCs w:val="36"/>
          <w:lang w:eastAsia="pl-PL"/>
        </w:rPr>
        <w:t>o puchar Burmistrza Miasta Marki</w:t>
      </w:r>
    </w:p>
    <w:p w14:paraId="6052865F" w14:textId="77777777" w:rsidR="002E6E44" w:rsidRPr="002E6E44" w:rsidRDefault="002E6E44" w:rsidP="002E6E44">
      <w:pPr>
        <w:spacing w:before="120" w:after="210" w:line="240" w:lineRule="auto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1. Cel imprezy:</w:t>
      </w:r>
    </w:p>
    <w:p w14:paraId="58F9CEC4" w14:textId="77777777" w:rsidR="002E6E44" w:rsidRPr="002E6E44" w:rsidRDefault="002E6E44" w:rsidP="002E6E44">
      <w:pPr>
        <w:numPr>
          <w:ilvl w:val="0"/>
          <w:numId w:val="1"/>
        </w:numPr>
        <w:spacing w:before="75" w:after="75" w:line="240" w:lineRule="auto"/>
        <w:ind w:left="90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Uczczenie pamięci kolegi, kolarza, przyjaciela Huberta Manteuffla.</w:t>
      </w:r>
    </w:p>
    <w:p w14:paraId="027E1065" w14:textId="77777777" w:rsidR="002E6E44" w:rsidRPr="002E6E44" w:rsidRDefault="002E6E44" w:rsidP="002E6E44">
      <w:pPr>
        <w:numPr>
          <w:ilvl w:val="0"/>
          <w:numId w:val="1"/>
        </w:numPr>
        <w:spacing w:before="75" w:after="75" w:line="240" w:lineRule="auto"/>
        <w:ind w:left="90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Popularyzacja kolarstwa i turystyki rowerowej w Markach.</w:t>
      </w:r>
    </w:p>
    <w:p w14:paraId="3947A857" w14:textId="77777777" w:rsidR="002E6E44" w:rsidRPr="002E6E44" w:rsidRDefault="002E6E44" w:rsidP="002E6E44">
      <w:pPr>
        <w:numPr>
          <w:ilvl w:val="0"/>
          <w:numId w:val="1"/>
        </w:numPr>
        <w:spacing w:before="75" w:after="75" w:line="240" w:lineRule="auto"/>
        <w:ind w:left="90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Promowanie regionalnych szlaków rowerowych.</w:t>
      </w:r>
    </w:p>
    <w:p w14:paraId="0D11ED8C" w14:textId="77777777" w:rsidR="002E6E44" w:rsidRPr="002E6E44" w:rsidRDefault="002E6E44" w:rsidP="002E6E44">
      <w:pPr>
        <w:numPr>
          <w:ilvl w:val="0"/>
          <w:numId w:val="1"/>
        </w:numPr>
        <w:spacing w:before="75" w:after="75" w:line="240" w:lineRule="auto"/>
        <w:ind w:left="90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Propagowanie zdrowego trybu życia, aktywnego wypoczynku i rekreacji.</w:t>
      </w:r>
    </w:p>
    <w:p w14:paraId="03D2D979" w14:textId="77777777" w:rsidR="002E6E44" w:rsidRPr="002E6E44" w:rsidRDefault="002E6E44" w:rsidP="002E6E44">
      <w:pPr>
        <w:numPr>
          <w:ilvl w:val="0"/>
          <w:numId w:val="1"/>
        </w:numPr>
        <w:spacing w:before="75" w:after="75" w:line="240" w:lineRule="auto"/>
        <w:ind w:left="90"/>
        <w:jc w:val="both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Kontynuowanie nowych trendów w organizacji imprez kolarskich w Markach oraz dążenie do rozwijania wydarzenia i nadaniu mu znaczenia o zasięgu mazowieckim i ogólnopolskim.</w:t>
      </w:r>
    </w:p>
    <w:p w14:paraId="4AEDA09E" w14:textId="7D943AC1" w:rsidR="00052B70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D3423B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 xml:space="preserve">2.Nazwa </w:t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imprezy.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X</w:t>
      </w:r>
      <w:r w:rsidR="00D3423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="00D51F0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Memoriał Huberta "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Bercika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" Manteuffla Wyścig </w:t>
      </w:r>
      <w:r w:rsidR="00EF7DA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MTB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 puchar Burmistrza Miasta Marki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3. Organizator.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AE697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Mareckie Stowarzyszenie Rowerowe.</w:t>
      </w:r>
    </w:p>
    <w:p w14:paraId="1937A6F1" w14:textId="24E278AC" w:rsidR="002E6E44" w:rsidRPr="002E6E44" w:rsidRDefault="00052B70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Pr="00052B70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Współorganizator: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Urząd Miasta Marki.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4. Termin imprezy.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D3423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="00D51F0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 Lipca 2018</w:t>
      </w:r>
      <w:r w:rsidR="00D3423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r.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  Marki k. Warszawy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5. Warunki Uczestnictwa.</w:t>
      </w:r>
    </w:p>
    <w:p w14:paraId="070C215A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Memoriał Huberta "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Bercika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" Manteuffla to ogólnodostępna impreza rowerowa. Uczestnikiem memoriału może być  osoba spełniająca następujące warunki:</w:t>
      </w:r>
    </w:p>
    <w:p w14:paraId="77683D34" w14:textId="77777777" w:rsidR="00130256" w:rsidRDefault="00130256" w:rsidP="000F5535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ukończenie 18 lat,</w:t>
      </w:r>
    </w:p>
    <w:p w14:paraId="7500E6FA" w14:textId="77777777" w:rsidR="007D506D" w:rsidRDefault="00CF6235" w:rsidP="000F5535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dopuszcza się udział osób niepełnoletnich w przedziale wieku 16-18 lat wyłącznie  za pisemną zgodą rodziców lub opiekunów prawnych, 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dopuszcza się udział osób poniżej 16 lat, pod warunkiem uczestnictwa w zawodach opiekuna lub rodzica i pozostawania tej osoby pod st</w:t>
      </w:r>
      <w:r w:rsidR="007D50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ałą opieką rodzica lub opiekuna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prawnego biorącego udział  w zawodach.</w:t>
      </w:r>
    </w:p>
    <w:p w14:paraId="3EAA0506" w14:textId="77777777" w:rsidR="002E6E44" w:rsidRPr="007D506D" w:rsidRDefault="00130256" w:rsidP="000F5535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13025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- </w:t>
      </w:r>
      <w:r w:rsidRPr="00130256">
        <w:rPr>
          <w:rFonts w:ascii="Verdana" w:hAnsi="Verdana"/>
          <w:sz w:val="18"/>
          <w:szCs w:val="18"/>
        </w:rPr>
        <w:t xml:space="preserve">dokonanie opłaty startowej </w:t>
      </w:r>
      <w:r w:rsidR="00E55B34">
        <w:rPr>
          <w:rFonts w:ascii="Verdana" w:hAnsi="Verdana"/>
          <w:sz w:val="18"/>
          <w:szCs w:val="18"/>
        </w:rPr>
        <w:t>w wysokości zgodnej z pkt.</w:t>
      </w:r>
      <w:r w:rsidR="00A934E3">
        <w:rPr>
          <w:rFonts w:ascii="Verdana" w:hAnsi="Verdana"/>
          <w:sz w:val="18"/>
          <w:szCs w:val="18"/>
        </w:rPr>
        <w:t xml:space="preserve"> 7</w:t>
      </w:r>
      <w:r w:rsidR="00E55B34">
        <w:rPr>
          <w:rFonts w:ascii="Verdana" w:hAnsi="Verdana"/>
          <w:sz w:val="18"/>
          <w:szCs w:val="18"/>
        </w:rPr>
        <w:t xml:space="preserve"> </w:t>
      </w:r>
      <w:r w:rsidR="00CF6235">
        <w:rPr>
          <w:rFonts w:ascii="Verdana" w:hAnsi="Verdana"/>
          <w:sz w:val="18"/>
          <w:szCs w:val="18"/>
        </w:rPr>
        <w:t>niniejszego</w:t>
      </w:r>
      <w:r w:rsidR="00E55B34">
        <w:rPr>
          <w:rFonts w:ascii="Verdana" w:hAnsi="Verdana"/>
          <w:sz w:val="18"/>
          <w:szCs w:val="18"/>
        </w:rPr>
        <w:t xml:space="preserve"> regulaminu</w:t>
      </w:r>
      <w:r w:rsidRPr="00130256">
        <w:rPr>
          <w:rFonts w:ascii="Verdana" w:hAnsi="Verdana"/>
          <w:sz w:val="18"/>
          <w:szCs w:val="18"/>
        </w:rPr>
        <w:t>. Oryginał dowodu opłaty startowej należy zachować do wglądu w Biurze Zawodów podczas rejestracji.</w:t>
      </w:r>
    </w:p>
    <w:p w14:paraId="1B8F88EE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2) Każdy uczestnik startuje na własną odpowiedzialność (w przypadku zawodników niepełnoletnich na odpowiedzialność rodziców lub prawnych opiekunów). Wymagane jest pisemne oświadczenie uczestnika o udziale na własną odpowiedzialność</w:t>
      </w:r>
      <w:r w:rsidR="0066026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66026E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(załącznik Nr 1 do regulaminu</w:t>
      </w:r>
      <w:r w:rsidR="0066026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). W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przypadku osób niepełnoletnich na odpowiedzialność rodzica lub opiekuna</w:t>
      </w:r>
      <w:r w:rsidR="0066026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w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ymagane jest </w:t>
      </w:r>
      <w:r w:rsidR="0066026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świadczenie o zgodzie rodzica/opiekuna na udział w wyścigu osoby niepełnoletniej (załącznik Nr 2 do regulaminu)</w:t>
      </w:r>
    </w:p>
    <w:p w14:paraId="6C84CC74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3) Udział w zawodach jest jednoznaczny z wyrażeniem  zgody na publikację wizerunku uczestnika. Publikacja w formie fotografii, nagrań audio i video służy Organizatorowi do celów promocyjnych wydarzenia oraz miasta Marki na stronach internetowych oraz w prasie.</w:t>
      </w:r>
    </w:p>
    <w:p w14:paraId="3DA46E9C" w14:textId="77777777" w:rsidR="008537F5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4) Uczestnik Memoriału wypełniając i podpisując Kartę Zgłoszeniową akceptuje warunki niniejszego Regulaminu Memoriału oraz wyraża zgodę na przetwarzanie swoich danych osobowych do celów rejestracyjnych.</w:t>
      </w:r>
    </w:p>
    <w:p w14:paraId="683422DF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lastRenderedPageBreak/>
        <w:t>5) Każdy uczestnik Memoriału jest zobowiązany do:</w:t>
      </w:r>
    </w:p>
    <w:p w14:paraId="332ABACD" w14:textId="077D5CA2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udziału w wyścigu na sprawnym rowerze,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jazdy w kasku sztywnym, zawodnicy poruszający się po trasie 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emoriału bez wymaganego kasku </w:t>
      </w:r>
      <w:r w:rsidR="002F4857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  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będą dyskwalifikowani,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jazdy w ubraniu zapewniającym komfort i bezpieczeństwo, 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poruszania się po wyznaczonej trasie,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przestrzegania zaleceń i poleceń funkcjonariuszy policji, 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rganizatora oraz służby porządkowej </w:t>
      </w:r>
      <w:r w:rsidR="000F55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rganizatora,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zachowania ładu i porządku, niezaśmiecania trasy i terenów leśnych, nie używania ognia, nie niszczenia wyposażenia i sprzętu organizatora oraz innych uczestników i sponsorów, nie niszczenia drzew i roślin,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nie używan</w:t>
      </w:r>
      <w:r w:rsidR="00D51F0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ia szklanych pojemników do napojów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094D12A2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6) W Memoriale nie mogą brać udziału zawodnicy będący pod wpływem alkoholu lub środków odurzających oraz odbywający karę zawieszenia/ dyskwalifikacji za używanie środków dopingujących.</w:t>
      </w:r>
    </w:p>
    <w:p w14:paraId="6CD08141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6. Rejestracja uczestników.</w:t>
      </w:r>
    </w:p>
    <w:p w14:paraId="7644547A" w14:textId="77777777" w:rsidR="00784E01" w:rsidRDefault="002E6E44" w:rsidP="00784E0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1) Wymagana jest wcześniejsza rejestracja uczestników. </w:t>
      </w:r>
      <w:r w:rsidR="0079305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Rejestracji dokonują również dzieci zgodnie z wiekiem zawodników. </w:t>
      </w:r>
    </w:p>
    <w:p w14:paraId="3A287621" w14:textId="5592A803" w:rsidR="00594178" w:rsidRPr="00784E01" w:rsidRDefault="00594178" w:rsidP="00784E0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594178">
        <w:rPr>
          <w:rFonts w:ascii="Verdana" w:eastAsia="Times New Roman" w:hAnsi="Verdana" w:cs="Arial"/>
          <w:color w:val="6E6E6E"/>
          <w:sz w:val="18"/>
          <w:szCs w:val="18"/>
          <w:lang w:eastAsia="pl-PL"/>
        </w:rPr>
        <w:t>Rejestracji można dokonać:</w:t>
      </w:r>
    </w:p>
    <w:p w14:paraId="3D48A2B6" w14:textId="77777777" w:rsidR="00594178" w:rsidRPr="00594178" w:rsidRDefault="00594178" w:rsidP="00594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94178">
        <w:rPr>
          <w:rFonts w:ascii="Verdana" w:eastAsia="Times New Roman" w:hAnsi="Verdana" w:cs="Arial"/>
          <w:color w:val="6E6E6E"/>
          <w:sz w:val="18"/>
          <w:szCs w:val="18"/>
          <w:lang w:eastAsia="pl-PL"/>
        </w:rPr>
        <w:t>- elektronicznie poprzez stronę STS Timing:</w:t>
      </w:r>
      <w:r w:rsidRPr="00594178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  <w:hyperlink r:id="rId8" w:tgtFrame="_blank" w:history="1">
        <w:r w:rsidRPr="00594178">
          <w:rPr>
            <w:rFonts w:ascii="Verdana" w:eastAsia="Times New Roman" w:hAnsi="Verdana" w:cs="Arial"/>
            <w:b/>
            <w:bCs/>
            <w:color w:val="1155CC"/>
            <w:sz w:val="18"/>
            <w:szCs w:val="18"/>
            <w:u w:val="single"/>
            <w:lang w:eastAsia="pl-PL"/>
          </w:rPr>
          <w:t>http://zapisy.sts-timing.pl/193/</w:t>
        </w:r>
      </w:hyperlink>
    </w:p>
    <w:p w14:paraId="2696E7FA" w14:textId="447A8C6F" w:rsidR="00594178" w:rsidRPr="00594178" w:rsidRDefault="00594178" w:rsidP="005941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594178">
        <w:rPr>
          <w:rFonts w:ascii="Verdana" w:eastAsia="Times New Roman" w:hAnsi="Verdana" w:cs="Arial"/>
          <w:color w:val="6E6E6E"/>
          <w:sz w:val="18"/>
          <w:szCs w:val="18"/>
          <w:lang w:eastAsia="pl-PL"/>
        </w:rPr>
        <w:t>Link do zapisów jest umieszczony na</w:t>
      </w:r>
      <w:r w:rsidR="00D51F05">
        <w:rPr>
          <w:rFonts w:ascii="Verdana" w:eastAsia="Times New Roman" w:hAnsi="Verdana" w:cs="Arial"/>
          <w:color w:val="6E6E6E"/>
          <w:sz w:val="18"/>
          <w:szCs w:val="18"/>
          <w:lang w:eastAsia="pl-PL"/>
        </w:rPr>
        <w:t xml:space="preserve"> witrynie internetowej wyścigu: </w:t>
      </w:r>
      <w:r w:rsidR="00D51F05">
        <w:rPr>
          <w:rFonts w:ascii="Verdana" w:eastAsia="Times New Roman" w:hAnsi="Verdana" w:cs="Arial"/>
          <w:b/>
          <w:bCs/>
          <w:color w:val="1155CC"/>
          <w:sz w:val="18"/>
          <w:szCs w:val="18"/>
          <w:u w:val="single"/>
          <w:lang w:eastAsia="pl-PL"/>
        </w:rPr>
        <w:t>www.memorialbercika.pl</w:t>
      </w:r>
    </w:p>
    <w:p w14:paraId="720448E4" w14:textId="62ADA1E3" w:rsidR="00D1376D" w:rsidRDefault="009453AC" w:rsidP="00594178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T</w:t>
      </w:r>
      <w:r w:rsidR="00CF6235" w:rsidRPr="00D1376D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ylko na jeden dystans</w:t>
      </w:r>
      <w:r w:rsidR="00793050" w:rsidRPr="00D1376D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 xml:space="preserve"> – </w:t>
      </w:r>
      <w:r w:rsidR="00447A16" w:rsidRPr="00D1376D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niezależnie od wieku zawodnika</w:t>
      </w:r>
      <w:r w:rsidR="00D1376D" w:rsidRPr="00D1376D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.</w:t>
      </w:r>
      <w:r w:rsidR="00D137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</w:p>
    <w:p w14:paraId="6CA38162" w14:textId="798C7B0D" w:rsidR="00CF6235" w:rsidRDefault="00D1376D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Zapisy trwają</w:t>
      </w:r>
      <w:r w:rsidR="00CF6235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od 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dnia 4 lipca 201</w:t>
      </w:r>
      <w:r w:rsidR="00D51F0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od godz. 0:00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do dnia 2</w:t>
      </w:r>
      <w:r w:rsidR="00EF7DAE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lipca 201</w:t>
      </w:r>
      <w:r w:rsidR="00D51F0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 </w:t>
      </w:r>
      <w:r w:rsidR="00CF6235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do godz. 2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3:59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57A778CC" w14:textId="77777777" w:rsidR="002E6E44" w:rsidRPr="002E6E44" w:rsidRDefault="002E6E44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- osobiście w dniu zawodów przed imprezą w godz. 7.00 - 9.30  w </w:t>
      </w:r>
      <w:r w:rsidR="000F55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iurze </w:t>
      </w:r>
      <w:r w:rsidR="000F55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awodów.</w:t>
      </w:r>
    </w:p>
    <w:p w14:paraId="4ED20F0A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2) Każdy uczestnik zgłoszony do Memoriału otrzyma jednora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zowo bezpłatny numer startowy.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Zawodnikowi zabrania się jakiejkolwiek ingerencji w wygląd otrzymanego numeru startowego, w szczególności usuwania i zaklejania umieszczonych na numerze elementów graficznych, a także umieszczanie nowych elementów niezwiązanych z memoriałem pod groźbą dyskwalifikacji i koniecznością pokrycia kosztów wydania duplikatu.</w:t>
      </w:r>
    </w:p>
    <w:p w14:paraId="6B97BFCE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3) W przypadku rejestracji elektronicznej na dwa dystanse uczestnik zostanie wykreślony z dwóch list startowych.</w:t>
      </w:r>
    </w:p>
    <w:p w14:paraId="37A6457C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4) Istnieje możliwość zmiany dystansu </w:t>
      </w:r>
      <w:r w:rsidR="002F4857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tylko i wyłącznie </w:t>
      </w:r>
      <w:r w:rsidR="00CF623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w dniu zawodów w Biurze Z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awodów</w:t>
      </w:r>
      <w:r w:rsidR="002F4857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przed startem, najpóźniej do godziny 9:30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00C4856F" w14:textId="77777777" w:rsidR="002E6E44" w:rsidRDefault="00C32FC9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5) Podczas M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emoriału będzie funkcjonował elektroniczny system identyfikacji oraz pomiaru czasu przejazdu zawodników. Każdy z uczestników startujący w Imprezie zobowiązany jest do posiadania "chip'a", który udostępniany będzie przez Organizatora.</w:t>
      </w:r>
    </w:p>
    <w:p w14:paraId="0E3FAF92" w14:textId="77777777" w:rsidR="00C12925" w:rsidRDefault="00C12925" w:rsidP="00850309">
      <w:pPr>
        <w:spacing w:before="120" w:after="21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C12925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7. Opłata Startowa.</w:t>
      </w:r>
    </w:p>
    <w:p w14:paraId="725A93C3" w14:textId="77777777" w:rsidR="00B11730" w:rsidRDefault="00C12925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C12925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Udział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 wyścigu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na dystans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ach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dla dzieci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jest 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bez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płatny. Opłata 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startowa dla dystansów Standard i Sport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 wysokości </w:t>
      </w:r>
      <w:r w:rsidR="00A934E3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0 zł jest 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opłacana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 momencie 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elektronicznej 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reje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stracji zawodnika. </w:t>
      </w:r>
      <w:r w:rsidR="003D0B2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       Osoby za</w:t>
      </w:r>
      <w:r w:rsidR="003D780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meldowane w Markach opłacają </w:t>
      </w:r>
      <w:r w:rsidR="00B1173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kwotę 20</w:t>
      </w:r>
      <w:r w:rsidR="003D0B2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zł. Weryfikacja adresu zameldowania odbywa się na podstawie dowodu osobistego w Biurze Zawodów w dniu wyścigu.    </w:t>
      </w:r>
    </w:p>
    <w:p w14:paraId="3C3F2904" w14:textId="79102E22" w:rsidR="008537F5" w:rsidRDefault="003D0B20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W przypadku podania nieprawdziwych danych niezgodnych z dowodem osobistym zawodnik zobowiązany jest do zapłaty opłaty obowiązującej w dniu zawodów (40 zł). 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Zawodnicy, którzy dokonają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rejestracji w dniu zawodów,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po zamknięciu listy zapisów elektronicznyc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h, są zobowiązani wpłacić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opłatę, w kwocie </w:t>
      </w:r>
      <w:r w:rsidR="00A934E3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40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zł, płatne</w:t>
      </w:r>
      <w:r w:rsidR="00C32FC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gotówką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 Biurze Zawodów.</w:t>
      </w:r>
      <w:r w:rsidR="00B1173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Osoby zameldowane w Markach – 30 zł.</w:t>
      </w:r>
      <w:bookmarkStart w:id="0" w:name="_GoBack"/>
      <w:bookmarkEnd w:id="0"/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Opłata startowa nie podlega zwrotowi, nawet w przypadku rezygnacji</w:t>
      </w:r>
      <w:r w:rsidR="00D0108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zawodnika z udziału w wyścigu.</w:t>
      </w:r>
    </w:p>
    <w:p w14:paraId="7177BC8A" w14:textId="77777777" w:rsidR="00102ADB" w:rsidRDefault="00102ADB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</w:p>
    <w:p w14:paraId="5E154D8A" w14:textId="77777777" w:rsidR="002E6E44" w:rsidRPr="002E6E44" w:rsidRDefault="003749FD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lastRenderedPageBreak/>
        <w:t>8</w:t>
      </w:r>
      <w:r w:rsidR="002E6E44"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  Program zawodów.</w:t>
      </w:r>
    </w:p>
    <w:p w14:paraId="724C8970" w14:textId="77777777" w:rsidR="002E6E44" w:rsidRPr="002E6E44" w:rsidRDefault="002E6E44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Me</w:t>
      </w:r>
      <w:r w:rsidR="00C32FC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moriał będzie przeprowadzony według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następującego programu:</w:t>
      </w:r>
    </w:p>
    <w:p w14:paraId="7D417383" w14:textId="32B84750" w:rsidR="008A7976" w:rsidRDefault="00577BFB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28.07.2018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r. (sobota):</w:t>
      </w:r>
    </w:p>
    <w:p w14:paraId="52F96319" w14:textId="77777777" w:rsidR="002E6E44" w:rsidRPr="002E6E44" w:rsidRDefault="002E6E44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7.00 - 9.00 zapisy w Biurze Zawodów,</w:t>
      </w:r>
    </w:p>
    <w:p w14:paraId="445B8F52" w14:textId="77777777" w:rsidR="00853456" w:rsidRDefault="002E6E4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Organizator przewiduje rejestrację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zawodników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niezarejestrowanych elektronicznie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zgłaszających 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się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 Biurze Z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awodów,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do godziny</w:t>
      </w:r>
      <w:r w:rsidR="003E6BCA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9.30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 Ilość miejsc ograniczona.</w:t>
      </w:r>
    </w:p>
    <w:p w14:paraId="07962372" w14:textId="77777777" w:rsidR="008A7976" w:rsidRPr="002E6E44" w:rsidRDefault="008A7976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</w:p>
    <w:p w14:paraId="25DA7A0C" w14:textId="77777777" w:rsidR="002E6E44" w:rsidRPr="002E6E44" w:rsidRDefault="002E6E4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go</w:t>
      </w:r>
      <w:r w:rsidR="002A7DC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dz. 9.00 - 10:00 – wyścig</w:t>
      </w:r>
      <w:r w:rsidR="006D64F1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dla dzieci,</w:t>
      </w:r>
    </w:p>
    <w:p w14:paraId="4988E996" w14:textId="14BE966C" w:rsidR="002E6E44" w:rsidRPr="002E6E44" w:rsidRDefault="002E6E4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godz. 10.2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ustawianie zawodników do startu w na dystansie Sport,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10.30 – start wyścigu do dystansu Sport,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10.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5 - ustawianie zawodników do startu na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dystansie Standard,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10.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50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start wyścigu do dy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stansu Standard,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ok. 13.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50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zamknięcie trasy memoriału na wszystkich dystansach (po zakończeniu wyścigu przez zwycięzcę na dystansie SPORT),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godz. 15.00 - 16.00 uroczysta dekoracja</w:t>
      </w:r>
      <w:r w:rsidR="002A7DC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2476076B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Organizator zastrzega sobie prawo opóźnienia startu zawodów oraz wynikających z tego kolejnych korekt w programie zawodów.</w:t>
      </w:r>
    </w:p>
    <w:p w14:paraId="5F076B3C" w14:textId="77777777" w:rsidR="002E6E44" w:rsidRPr="002E6E44" w:rsidRDefault="003749FD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9</w:t>
      </w:r>
      <w:r w:rsidR="002E6E44"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 Wyścig.</w:t>
      </w:r>
    </w:p>
    <w:p w14:paraId="3AA9D50F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Memoriał zostanie przeprowadzony w formie wyścigu na trasie okrężnej w okolicy miasta Marki, według załączonej mapy (załącznik Nr 3 do regulaminu).</w:t>
      </w:r>
    </w:p>
    <w:p w14:paraId="205F6862" w14:textId="77777777" w:rsid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2) Dystanse</w:t>
      </w:r>
      <w:r w:rsidR="003E6BCA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:</w:t>
      </w:r>
    </w:p>
    <w:p w14:paraId="07343978" w14:textId="61B72399" w:rsidR="003E6BCA" w:rsidRPr="00447A16" w:rsidRDefault="003E6BCA" w:rsidP="003E6BCA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- 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KIDS - </w:t>
      </w:r>
      <w:r w:rsidR="00D01089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Maluchy </w:t>
      </w: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– ok</w:t>
      </w:r>
      <w:r w:rsidR="00E646D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250 m</w:t>
      </w:r>
      <w:r w:rsidR="00AE6974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– dzieci w kat. </w:t>
      </w:r>
      <w:r w:rsidR="00DB0F52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w</w:t>
      </w:r>
      <w:r w:rsidR="00AE6974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iekowej D1,</w:t>
      </w:r>
    </w:p>
    <w:p w14:paraId="798D571B" w14:textId="7D0AE16D" w:rsidR="003E6BCA" w:rsidRDefault="00D01089" w:rsidP="003E6BCA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- 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FUN - </w:t>
      </w: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Dzieci</w:t>
      </w:r>
      <w:r w:rsidR="00396643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starsze</w:t>
      </w:r>
      <w:r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3E6BCA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– ok 3,5 km</w:t>
      </w:r>
      <w:r w:rsidR="00AE6974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– dzieci w kat. </w:t>
      </w:r>
      <w:r w:rsidR="00DB0F52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w</w:t>
      </w:r>
      <w:r w:rsidR="000D529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iekowej D2, D3, D4</w:t>
      </w:r>
      <w:r w:rsidR="00AE6974" w:rsidRPr="00447A16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,</w:t>
      </w:r>
    </w:p>
    <w:p w14:paraId="3E538E96" w14:textId="36337D91" w:rsidR="003D780A" w:rsidRDefault="002E6E44" w:rsidP="003E6BCA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S</w:t>
      </w:r>
      <w:r w:rsidR="00A90FE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tandard – ok. 1</w:t>
      </w:r>
      <w:r w:rsidR="00AE697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7</w:t>
      </w:r>
      <w:r w:rsidR="00A90FE0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km jedna pętla,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Sport – ok. 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km trzy pętle</w:t>
      </w:r>
      <w:r w:rsidR="00AE697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2691DA00" w14:textId="77777777" w:rsidR="002E6E44" w:rsidRPr="002E6E44" w:rsidRDefault="002E6E44" w:rsidP="003E6BCA">
      <w:pPr>
        <w:spacing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3) Kategorie wiekowe.</w:t>
      </w:r>
    </w:p>
    <w:p w14:paraId="4464ECBE" w14:textId="14284C50" w:rsidR="00AF1592" w:rsidRDefault="002E6E44" w:rsidP="000D529F">
      <w:pPr>
        <w:keepLines/>
        <w:spacing w:after="120" w:line="240" w:lineRule="auto"/>
        <w:contextualSpacing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Dzieci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D1 - dziec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  -  (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rok urodzenia 2012 i młodsi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D2 - dzie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ci  - 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(rok urodzenia 2009 -2011)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D3 - dzieci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 -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(rok ur. 2008-200</w:t>
      </w:r>
      <w:r w:rsidR="000D529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6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</w:p>
    <w:p w14:paraId="69044724" w14:textId="3D3877C6" w:rsidR="000D529F" w:rsidRDefault="000D529F" w:rsidP="000D529F">
      <w:pPr>
        <w:keepLines/>
        <w:spacing w:after="120" w:line="240" w:lineRule="auto"/>
        <w:contextualSpacing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D4 – dzieci -  (rok ur.2005-2003)</w:t>
      </w:r>
    </w:p>
    <w:p w14:paraId="3A57B322" w14:textId="77777777" w:rsidR="000D529F" w:rsidRPr="002E6E44" w:rsidRDefault="000D529F" w:rsidP="000D529F">
      <w:pPr>
        <w:keepLines/>
        <w:spacing w:after="120" w:line="240" w:lineRule="auto"/>
        <w:contextualSpacing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</w:p>
    <w:p w14:paraId="6EDB1E72" w14:textId="077FB31C" w:rsidR="002A7DC0" w:rsidRDefault="002E6E4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Sport - mężczyźn</w:t>
      </w:r>
      <w:r w:rsidR="003749FD"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i</w:t>
      </w:r>
      <w:r w:rsidR="00E55B3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M1 - mężczyźni do 22</w:t>
      </w:r>
      <w:r w:rsidR="003749F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199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6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- 200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M2 - mężczyźni od 23 do 37 lat (rok ur. 199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- 198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 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M3 - mężc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zyźni od 38-47 lat (rok ur. 1980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- 197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</w:p>
    <w:p w14:paraId="672BEB0E" w14:textId="6E989206" w:rsidR="00AF1592" w:rsidRDefault="0008729B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M4 – mężczyźni powyżej 4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1970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i starsi)</w:t>
      </w:r>
    </w:p>
    <w:p w14:paraId="6E26F5B3" w14:textId="77777777" w:rsidR="000D529F" w:rsidRPr="002E6E44" w:rsidRDefault="000D529F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</w:p>
    <w:p w14:paraId="1AE56ACE" w14:textId="0535F2D8" w:rsidR="00AF1592" w:rsidRDefault="002E6E4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Spor</w:t>
      </w:r>
      <w:r w:rsidR="0008729B"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t - kobiety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K1 – kobiety do 22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lat (rok ur. 1996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-200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K2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 kobiety od 23 - 37 l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at (rok ur. 1995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- 198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Kategoria K3 - 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kobiety o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 38 - 47 lat (rok ur.1980- 1971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</w:p>
    <w:p w14:paraId="6E3F17D5" w14:textId="6CB99858" w:rsidR="00AF1592" w:rsidRPr="00AF1592" w:rsidRDefault="0008729B" w:rsidP="0009022C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K4 – kobie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ty powyżej 4</w:t>
      </w:r>
      <w:r w:rsidR="00DF65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lat (rok ur. 1970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i starsze)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 xml:space="preserve">Standard </w:t>
      </w:r>
      <w:r w:rsidR="00AF1592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–</w:t>
      </w:r>
      <w:r w:rsidR="002E6E44"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 xml:space="preserve"> mężczyźni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M1 - mężczy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źni do 22 lat (rok ur. 1996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-200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M2 - mężczyźni od 23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do 3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199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- 198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 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M3 - mężczyźni od 3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8-47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19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80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71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</w:p>
    <w:p w14:paraId="05822CA9" w14:textId="0CD0FCE0" w:rsidR="008A7976" w:rsidRDefault="0008729B" w:rsidP="0009022C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M4 – mężczy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źni powyżej 48 lat (rok ur. 1970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i starsi)</w:t>
      </w:r>
    </w:p>
    <w:p w14:paraId="6DF8009F" w14:textId="347B7EE7" w:rsidR="0009022C" w:rsidRDefault="002E6E44" w:rsidP="008A7976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lastRenderedPageBreak/>
        <w:br/>
      </w:r>
      <w:r w:rsidRPr="0008729B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Standard - kobiety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K1 –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kobiety do 2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199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6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200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="0044243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Kategoria K2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 kobi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ety od 23 - 37 lat (rok ur. 199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- 198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Kategoria K3 - 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kobiety o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 38 - 47 lat (rok ur.19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80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- 197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</w:t>
      </w:r>
      <w:r w:rsidR="0008729B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</w:t>
      </w:r>
    </w:p>
    <w:p w14:paraId="5E3CBA90" w14:textId="08C6519C" w:rsidR="00AF1592" w:rsidRPr="0009022C" w:rsidRDefault="00CB4F99" w:rsidP="008A7976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Kategoria K4 – kobiety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powyżej 4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8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lat (rok ur. 197</w:t>
      </w:r>
      <w:r w:rsidR="00577BF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0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i starsze)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4). Klasyfikacja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Zwycięzcami we wszystkich kategoriach, w których wyróżnia się podział na wiek i płeć zostaną uczestnicy, którzy w najkrótszym czasie pokonają trasę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D</w:t>
      </w:r>
      <w:r w:rsidR="002F4857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ziecięcą,</w:t>
      </w:r>
      <w:r w:rsidR="00396643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Standard i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Sport Memoriału.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5) Zasady Fair-Play</w:t>
      </w:r>
    </w:p>
    <w:p w14:paraId="07AE56BA" w14:textId="77777777" w:rsidR="00F6257E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Wolniejszy zawodnik powinien ustąpić szybszemu na trasie.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Zawodnik musi zachować szczególną uwagę, gdy trasa jest trudna technicznie lub zbliża się do </w:t>
      </w:r>
      <w:r w:rsidR="00E577D1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    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szosy lub skrzyżowania.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Uczestnicy muszą liczyć się z przerwaniem jazdy podczas stromych zjazdów.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Zawodnicy muszą przestrzegać Przepisów Ruchu Drogowego.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Naprawa roweru powinna być przeprowadzona w obrębie widoczności szlaku.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- Podczas sprintu finiszowego zawodnik musi utrzymywać się na swoim torze jazdy.</w:t>
      </w:r>
    </w:p>
    <w:p w14:paraId="2D1F1BE0" w14:textId="0AF8D920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6) </w:t>
      </w:r>
      <w:r w:rsidR="006D64F1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Rozpoczęcie</w:t>
      </w:r>
      <w:r w:rsidR="00AF1592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wyścigu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na dystansach Standard i Sport we wszystkich kategoriach wiekowych odbędzie się w dwóch oddzielnych startach. Organizator zastrzega sobie prawo do innego sposobu przeprowadzenia startu, o czym poinformuje uczestników na odprawie technicznej w dniu rozgrywania </w:t>
      </w:r>
      <w:r w:rsidR="009453A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wyścigu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7) Trasa </w:t>
      </w:r>
      <w:r w:rsidR="006D64F1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Memoriału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będzie oznakowana.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Nad zabezpieczeniem trasy oraz bezpiecznym przebiegiem imprezy będzie czuwała służba porządkowa i organizacyjna wyznaczona przez 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rganizatora.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8) W punkcie start/meta  będą znajdowały się punkt żywieniowy, gdzie zawodnik otrzyma posiłek regeneracyjny oraz punkt serwisowy, na którym uczestnicy 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emoriału będą mogli dokonać bezpłatnych, drobnych napraw roweru. Szczegółowe informacje będą udzielane na odprawie technicznej przed startem.</w:t>
      </w:r>
    </w:p>
    <w:p w14:paraId="1D7D22B0" w14:textId="658C31D4" w:rsid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9) Organizator ustali na trasie zawodów punkty odbioru napoi dla uczestników podczas trwania wyścigu. Zasady korzystania z tych punktów zostaną przekazane uczestnikom podczas odprawy technicznej przed startem.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10) W przypadku niezadziałania chipa startowego (brak sygnału dźwiękowego) zawodnik zobowiązany jest do niezwłocznego poinformo</w:t>
      </w:r>
      <w:r w:rsidR="0069682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wania o tym fakcie 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="0069682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rganizatora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11) Zawodnicy podczas wyścigu zobowiązani są do przestrzegania niniejszego 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egulaminu oraz odnoszenia się z należytym szacunkiem do  organizatorów i innych pracowników, służb organizacyjnych i porządkowych. Nie mogą używać wulgarnych słów </w:t>
      </w:r>
      <w:r w:rsidR="00B0120F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ani zachowywać się w sposób nie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sportowy.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1</w:t>
      </w:r>
      <w:r w:rsidR="0009022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). Nagrody</w:t>
      </w:r>
    </w:p>
    <w:p w14:paraId="05446C43" w14:textId="50EC05A4" w:rsidR="00396643" w:rsidRDefault="00396643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W kategoriach wiekowych na dystansach Maluchy oraz Dzieci starsze zostaną wręczone trofea sportowe oraz nagrody rzeczowe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przekazane przez Sponsorów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zgodnie z poniższym wyszczególnieniem:</w:t>
      </w:r>
    </w:p>
    <w:p w14:paraId="4E607EF6" w14:textId="7C41A74F" w:rsidR="00396643" w:rsidRDefault="00396643" w:rsidP="00850309">
      <w:pPr>
        <w:spacing w:before="120" w:after="210" w:line="240" w:lineRule="auto"/>
        <w:contextualSpacing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kat. D1 (dystans dziecięcy) –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, 3 zawodniczki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kat. D2 (dystans dziecięcy)–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,  3 zawodniczki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kat. D3 (dystans dziecięcy)–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,  3 zawodniczki</w:t>
      </w:r>
    </w:p>
    <w:p w14:paraId="7DBC79E1" w14:textId="48D885A0" w:rsidR="00E4707B" w:rsidRPr="002E6E44" w:rsidRDefault="00E4707B" w:rsidP="00850309">
      <w:pPr>
        <w:spacing w:before="120" w:after="210" w:line="240" w:lineRule="auto"/>
        <w:contextualSpacing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kat. D4 (dystans dziecięcy) – 3 zawodników, 3 zawodniczki</w:t>
      </w:r>
    </w:p>
    <w:p w14:paraId="64A88A42" w14:textId="4A3B00CE" w:rsidR="002E6E44" w:rsidRPr="002E6E44" w:rsidRDefault="00396643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lastRenderedPageBreak/>
        <w:t>W kategoriach wiekowych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na dystansach Standard i Sport Maratonu zostaną wręczone trofea sportowe oraz nagrody rzeczowe przekazane przez Sponsorów zgodnie 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 poniższym wyszczególnieniem:</w:t>
      </w:r>
    </w:p>
    <w:p w14:paraId="30CCFB64" w14:textId="77777777" w:rsidR="0008729B" w:rsidRDefault="00D92FB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kat. M1  dystans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zawodników, dystans S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tandard - 3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kat. M2  dystans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zawodników, dystans S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tandard - 3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kat. M3 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dystans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zawodników, dystans Standard - 3 zawodników</w:t>
      </w:r>
    </w:p>
    <w:p w14:paraId="42D4F701" w14:textId="77777777" w:rsidR="00D92FB4" w:rsidRDefault="00D92FB4" w:rsidP="008A7976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kat. M4  dystans Sport </w:t>
      </w:r>
      <w:r w:rsidR="0008729B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 3 zawodników, dystans 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Standard – 3 zawodników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 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kat. K1  dystans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zawodniczki, dystans Standard - 3 zaw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odniczki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kat. K2  dystans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zawodniczki, dystans St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andard - 3 zawodniczki</w:t>
      </w: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kat. K3  dystans Sport </w:t>
      </w:r>
      <w:r w:rsidR="002E6E44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- 3 zawodniczki, dystans Standard - 3 zawodniczki</w:t>
      </w:r>
    </w:p>
    <w:p w14:paraId="7F14CCBB" w14:textId="77777777" w:rsidR="008537F5" w:rsidRDefault="00D92FB4" w:rsidP="008A7976">
      <w:pPr>
        <w:spacing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kat. K4  dystans Sport -  3 zawodniczki, dystans Standard – 3 zawodniczki</w:t>
      </w:r>
    </w:p>
    <w:p w14:paraId="5BFF2D4D" w14:textId="77777777" w:rsidR="005A104F" w:rsidRPr="005A104F" w:rsidRDefault="005A104F" w:rsidP="00850309">
      <w:pPr>
        <w:spacing w:before="120" w:after="210" w:line="240" w:lineRule="auto"/>
        <w:rPr>
          <w:rFonts w:ascii="Verdana" w:eastAsia="Times New Roman" w:hAnsi="Verdana" w:cs="Times New Roman"/>
          <w:b/>
          <w:color w:val="6E6E6E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Pr="005A104F">
        <w:rPr>
          <w:rFonts w:ascii="Verdana" w:eastAsia="Times New Roman" w:hAnsi="Verdana" w:cs="Times New Roman"/>
          <w:b/>
          <w:color w:val="6E6E6E"/>
          <w:lang w:eastAsia="pl-PL"/>
        </w:rPr>
        <w:t>Dodatkowe Nagrody:</w:t>
      </w:r>
    </w:p>
    <w:p w14:paraId="6779B71D" w14:textId="77777777" w:rsidR="005A104F" w:rsidRPr="005A104F" w:rsidRDefault="005A104F" w:rsidP="006D64F1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5A104F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 xml:space="preserve">Dla Najlepszego zawodnika OPEN </w:t>
      </w:r>
    </w:p>
    <w:p w14:paraId="4372D310" w14:textId="77777777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Najlepszy zawodnik na dystansie Standard, oraz Najlepszy zawodnik na dystansie Sport;</w:t>
      </w:r>
    </w:p>
    <w:p w14:paraId="2717EC7F" w14:textId="77777777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Najlepsza zawodniczka na dystansie Standard oraz Najlepsza zawodniczka na dystansie Sport.</w:t>
      </w:r>
    </w:p>
    <w:p w14:paraId="5BD89C40" w14:textId="77777777" w:rsidR="005A104F" w:rsidRPr="005A104F" w:rsidRDefault="005A104F" w:rsidP="006D64F1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5A104F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Dla Najlepszych zawodników z Marek</w:t>
      </w:r>
    </w:p>
    <w:p w14:paraId="1FEF3478" w14:textId="77777777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Dystans Standard – Najlepszy Zawodnik i Najlepsza Zawodniczka.</w:t>
      </w:r>
    </w:p>
    <w:p w14:paraId="36BCA4AE" w14:textId="77777777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Dystans Sport -  Najlepszy Zawodnik i Najlepsza Zawodniczka.</w:t>
      </w:r>
    </w:p>
    <w:p w14:paraId="7E066CD1" w14:textId="77777777" w:rsidR="005A104F" w:rsidRPr="005A104F" w:rsidRDefault="005A104F" w:rsidP="006D64F1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5A104F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Dla Najmłodszych Uczestników wyścigu:</w:t>
      </w:r>
    </w:p>
    <w:p w14:paraId="57898450" w14:textId="77777777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 najmłodsza kobieta  1 najmłodszy mężczyzna.</w:t>
      </w:r>
    </w:p>
    <w:p w14:paraId="51A5CA9A" w14:textId="77777777" w:rsidR="005A104F" w:rsidRPr="005A104F" w:rsidRDefault="005A104F" w:rsidP="006D64F1">
      <w:pPr>
        <w:spacing w:after="0" w:line="240" w:lineRule="auto"/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</w:pPr>
      <w:r w:rsidRPr="005A104F">
        <w:rPr>
          <w:rFonts w:ascii="Verdana" w:eastAsia="Times New Roman" w:hAnsi="Verdana" w:cs="Times New Roman"/>
          <w:b/>
          <w:color w:val="6E6E6E"/>
          <w:sz w:val="18"/>
          <w:szCs w:val="18"/>
          <w:lang w:eastAsia="pl-PL"/>
        </w:rPr>
        <w:t>Dla Najstarszych uczestników wyścigu:</w:t>
      </w:r>
    </w:p>
    <w:p w14:paraId="605A521B" w14:textId="3FB6269D" w:rsidR="005A104F" w:rsidRDefault="005A104F" w:rsidP="006D64F1">
      <w:pPr>
        <w:spacing w:after="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 najstarsza kobieta, 1 najstarszy mężczyzna.</w:t>
      </w:r>
    </w:p>
    <w:p w14:paraId="040CBFB0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3749FD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10</w:t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 Ustalenia porządkowe w zakresie bezpieczeństwa ruchu drogowego.</w:t>
      </w:r>
    </w:p>
    <w:p w14:paraId="7822694C" w14:textId="02D485F3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1) </w:t>
      </w:r>
      <w:r w:rsidR="006716CC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Wyścig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będzie się odbywać przy </w:t>
      </w:r>
      <w:r w:rsidR="00C7515D"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częściowo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ograniczonym ruchu drogowym. W miejscach szczególnie niebezpiecznych Policja oraz służby Organizatora ułatwią pokonanie niebezpiecznych odcinków. 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2) Zawodnicy muszą zachować szczególną ostrożność mając na uwadze możliwość wyjechania pojazdów z pól, dróg leśnych czy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z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pojedynczych zabudowań i posesji.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3) Wszyscy zawodnicy na drogach gruntowych i publicznych powinni poruszać się prawą stroną jezdni i bezwzględnie przestrzegać przepisów Ruchu Drogowego.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> 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</w:t>
      </w:r>
      <w:r w:rsidR="003749FD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</w:t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 Kary.</w:t>
      </w:r>
    </w:p>
    <w:p w14:paraId="5B2E88CF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Organizator wyznacza osobę rozstrzygającą spory i zasądzającą kary.</w:t>
      </w:r>
    </w:p>
    <w:p w14:paraId="23436550" w14:textId="6DF64524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2) W trakcie trwania X</w:t>
      </w:r>
      <w:r w:rsidR="00AF1592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Memoriału Huberta "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Bercika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" Manteuffla osobą wyznaczoną przez Organizatora jest 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Dariusz Matynia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6B92680E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3) W przypadku naruszenia zasad niniejszego Regulaminu przez uczestników wyścigu, osoba wyznaczona przez organizatora rozstrzyga spory i zasądza kary następujące kary:</w:t>
      </w:r>
    </w:p>
    <w:p w14:paraId="6AAED18D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- Upomnienie, stosowane w zakresie nieprzestrzegania zasad bezpieczeństwa, jednorazowe naruszenie obowiązków leżących po stronie uczestnika.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Kara czasowa (doliczenie do czasu zawodnika): 5 minut, 15 minut, lub więcej, stosowane za pominięcie i zjazd z trasy, naruszenie zasad fair 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play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, 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  <w:t xml:space="preserve">- Dyskwalifikacja, stosowana za przekroczenie sumy kar czasowych o wartości 40 minut, za agresywne i obraźliwe zachowanie w stosunku do 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O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rganizatora i jego służb oraz innych uczestników.</w:t>
      </w:r>
    </w:p>
    <w:p w14:paraId="4FAA00CA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4) Powstałe kwestie sporne rozstrzyga osoba wyznaczona przez Organizatora.</w:t>
      </w:r>
    </w:p>
    <w:p w14:paraId="4D419C3A" w14:textId="77777777" w:rsidR="00102ADB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5) Zaśmiecanie trasy wyścigu karane będzie dyskwalifikacją.</w:t>
      </w:r>
    </w:p>
    <w:p w14:paraId="47ED14CF" w14:textId="0D067EF8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3749FD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12</w:t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 Protesty.</w:t>
      </w:r>
    </w:p>
    <w:p w14:paraId="6D44115A" w14:textId="0135611E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Osobą wyznaczoną przez organizatora do przyjmowania i ro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zstrzygania protestów podczas         XI</w:t>
      </w:r>
      <w:r w:rsidR="00EA0E6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I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Memoriału Huberta "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Bercika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" Manteuffla jest </w:t>
      </w:r>
      <w:r w:rsidR="00CB4F99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Dariusz Matynia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.</w:t>
      </w:r>
    </w:p>
    <w:p w14:paraId="675AA6D3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2) Protesty można składać w formie pisemnej w czasie trwania zawodów do osoby wyznaczonej przez Organizatora.</w:t>
      </w:r>
    </w:p>
    <w:p w14:paraId="1BBED3AE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3) Decyzja ostateczna należy do osoby wyznaczonej przez Organizatora do rozstrzygania protestów. Decyzję o rozstrzygnięciu protestu, dostarcza na piśmie osoba wyznaczona przez Organizatora do rozstrzygania protestów osobie składającej protest.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br/>
      </w:r>
      <w:r w:rsidR="003749FD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13</w:t>
      </w:r>
      <w:r w:rsidRPr="002E6E44">
        <w:rPr>
          <w:rFonts w:ascii="Verdana" w:eastAsia="Times New Roman" w:hAnsi="Verdana" w:cs="Times New Roman"/>
          <w:b/>
          <w:bCs/>
          <w:color w:val="6E6E6E"/>
          <w:sz w:val="18"/>
          <w:szCs w:val="18"/>
          <w:lang w:eastAsia="pl-PL"/>
        </w:rPr>
        <w:t>. Pozostałe ustalenia.</w:t>
      </w:r>
    </w:p>
    <w:p w14:paraId="02CB8AB0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1) Organizator nie ponosi odpowiedzialności za wypadki losowe, obrażenia i uszkodzenia ciała, kradzieże, zniszczenia mienia zaistniałe podczas trwania zawodów oraz w trakcie podróży na zawody i powrotu.</w:t>
      </w:r>
    </w:p>
    <w:p w14:paraId="5594388F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2) Startujący zawodnicy, którzy dokonają rejestracji elektronicznej lub osobistej, startują na własną odpowiedzialność zgodnie z pkt. 5 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ppkt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2 niniejszego Regulaminu.</w:t>
      </w:r>
    </w:p>
    <w:p w14:paraId="324AAFC0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3) Udział w zawodach jest jednoznaczny na wyrażenie zgody na publikację wizerunku uczestnika zgodnie z pkt 5 </w:t>
      </w:r>
      <w:proofErr w:type="spellStart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ppkt</w:t>
      </w:r>
      <w:proofErr w:type="spellEnd"/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 3 niniejszego Regulaminu.</w:t>
      </w:r>
    </w:p>
    <w:p w14:paraId="76453582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4) Udział w zawodach jest jednoznaczny z zapoznaniem się z ustaleniami niniejszego Regulaminu.</w:t>
      </w:r>
    </w:p>
    <w:p w14:paraId="5822B77C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5) Brak znajomości 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R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egulaminu nie może stanowić wytłumaczenia w razie naruszenia przez uczestnika wyścigu zasad w nim obowiązujących.</w:t>
      </w:r>
    </w:p>
    <w:p w14:paraId="46E5E23E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6) Osoby bez numerów startowych poruszające się na rowerach po trasie 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wyścigu 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będą usuwane z trasy przez obsługę techniczną.</w:t>
      </w:r>
    </w:p>
    <w:p w14:paraId="7C254853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7) Trasa 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emoriału prowadzi piaszczystymi duktami leśnymi oraz wąskimi ścieżkami między drzewami, krzewami i gęstymi niższymi partiami roślinności leśnej, na których występują wystające korzenie, pnie, gałęzie i inne utrudnienia.</w:t>
      </w:r>
    </w:p>
    <w:p w14:paraId="3D549642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 xml:space="preserve">8) Na trasie </w:t>
      </w:r>
      <w:r w:rsidR="00C7515D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M</w:t>
      </w: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emoriału występują strome podjazdy i niebezpieczne zjazdy.</w:t>
      </w:r>
    </w:p>
    <w:p w14:paraId="7115306C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9) Memoriał odbędzie się bez względu na warunki atmosferyczne.</w:t>
      </w:r>
    </w:p>
    <w:p w14:paraId="54EFA641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10) Organizator zastrzega sobie prawo do odwołania imprezy w związku z wystąpieniem klęsk żywiołowych, wysokiego stopnia zagrożenia pożarowego, lub innych uznawanych za działanie "siły wyższej".</w:t>
      </w:r>
    </w:p>
    <w:p w14:paraId="08C9F1BF" w14:textId="77777777" w:rsidR="002E6E44" w:rsidRPr="002E6E44" w:rsidRDefault="002E6E44" w:rsidP="00850309">
      <w:pPr>
        <w:spacing w:before="120" w:after="210" w:line="240" w:lineRule="auto"/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</w:pPr>
      <w:r w:rsidRPr="002E6E44">
        <w:rPr>
          <w:rFonts w:ascii="Verdana" w:eastAsia="Times New Roman" w:hAnsi="Verdana" w:cs="Times New Roman"/>
          <w:color w:val="6E6E6E"/>
          <w:sz w:val="18"/>
          <w:szCs w:val="18"/>
          <w:lang w:eastAsia="pl-PL"/>
        </w:rPr>
        <w:t>11) Ostateczna interpretacja regulaminu należy do Organizatora. Organizator zastrzega sobie prawo do jego zmian.</w:t>
      </w:r>
    </w:p>
    <w:p w14:paraId="3B752939" w14:textId="082E6964" w:rsidR="0051176A" w:rsidRDefault="0051176A" w:rsidP="00850309"/>
    <w:sectPr w:rsidR="005117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BF5A" w14:textId="77777777" w:rsidR="00A7087B" w:rsidRDefault="00A7087B" w:rsidP="0009022C">
      <w:pPr>
        <w:spacing w:after="0" w:line="240" w:lineRule="auto"/>
      </w:pPr>
      <w:r>
        <w:separator/>
      </w:r>
    </w:p>
  </w:endnote>
  <w:endnote w:type="continuationSeparator" w:id="0">
    <w:p w14:paraId="26B0739A" w14:textId="77777777" w:rsidR="00A7087B" w:rsidRDefault="00A7087B" w:rsidP="0009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224296"/>
      <w:docPartObj>
        <w:docPartGallery w:val="Page Numbers (Bottom of Page)"/>
        <w:docPartUnique/>
      </w:docPartObj>
    </w:sdtPr>
    <w:sdtEndPr/>
    <w:sdtContent>
      <w:p w14:paraId="3A94C7CF" w14:textId="2FE0028F" w:rsidR="00703A07" w:rsidRDefault="00703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30">
          <w:rPr>
            <w:noProof/>
          </w:rPr>
          <w:t>6</w:t>
        </w:r>
        <w:r>
          <w:fldChar w:fldCharType="end"/>
        </w:r>
      </w:p>
    </w:sdtContent>
  </w:sdt>
  <w:p w14:paraId="78C226AA" w14:textId="77777777" w:rsidR="00703A07" w:rsidRDefault="00703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04AB0" w14:textId="77777777" w:rsidR="00A7087B" w:rsidRDefault="00A7087B" w:rsidP="0009022C">
      <w:pPr>
        <w:spacing w:after="0" w:line="240" w:lineRule="auto"/>
      </w:pPr>
      <w:r>
        <w:separator/>
      </w:r>
    </w:p>
  </w:footnote>
  <w:footnote w:type="continuationSeparator" w:id="0">
    <w:p w14:paraId="7F288587" w14:textId="77777777" w:rsidR="00A7087B" w:rsidRDefault="00A7087B" w:rsidP="0009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48FF" w14:textId="667D68B7" w:rsidR="00102ADB" w:rsidRDefault="00102ADB">
    <w:pPr>
      <w:pStyle w:val="Nagwek"/>
    </w:pPr>
    <w:r>
      <w:rPr>
        <w:noProof/>
        <w:lang w:eastAsia="pl-PL"/>
      </w:rPr>
      <w:drawing>
        <wp:inline distT="0" distB="0" distL="0" distR="0" wp14:anchorId="6FC3D499" wp14:editId="058AEF1E">
          <wp:extent cx="5760720" cy="96558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272E89" w14:textId="77777777" w:rsidR="00102ADB" w:rsidRDefault="00102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1B6"/>
    <w:multiLevelType w:val="multilevel"/>
    <w:tmpl w:val="8DB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44"/>
    <w:rsid w:val="00011057"/>
    <w:rsid w:val="00052B70"/>
    <w:rsid w:val="0008729B"/>
    <w:rsid w:val="0009022C"/>
    <w:rsid w:val="000A54C5"/>
    <w:rsid w:val="000D529F"/>
    <w:rsid w:val="000F5535"/>
    <w:rsid w:val="00102ADB"/>
    <w:rsid w:val="00130256"/>
    <w:rsid w:val="00200B0E"/>
    <w:rsid w:val="00290075"/>
    <w:rsid w:val="002A7DC0"/>
    <w:rsid w:val="002E6E44"/>
    <w:rsid w:val="002F4857"/>
    <w:rsid w:val="00321278"/>
    <w:rsid w:val="003749FD"/>
    <w:rsid w:val="00396643"/>
    <w:rsid w:val="003D0B20"/>
    <w:rsid w:val="003D780A"/>
    <w:rsid w:val="003E6BCA"/>
    <w:rsid w:val="004327CF"/>
    <w:rsid w:val="00442439"/>
    <w:rsid w:val="00447A16"/>
    <w:rsid w:val="0051176A"/>
    <w:rsid w:val="00553592"/>
    <w:rsid w:val="00577BFB"/>
    <w:rsid w:val="00594178"/>
    <w:rsid w:val="005A104F"/>
    <w:rsid w:val="005A6493"/>
    <w:rsid w:val="00640403"/>
    <w:rsid w:val="00656D65"/>
    <w:rsid w:val="0066026E"/>
    <w:rsid w:val="0066054D"/>
    <w:rsid w:val="006716CC"/>
    <w:rsid w:val="0069682D"/>
    <w:rsid w:val="006C026A"/>
    <w:rsid w:val="006D64F1"/>
    <w:rsid w:val="00703A07"/>
    <w:rsid w:val="00722AF1"/>
    <w:rsid w:val="007426C7"/>
    <w:rsid w:val="00784E01"/>
    <w:rsid w:val="00793050"/>
    <w:rsid w:val="007A0E2C"/>
    <w:rsid w:val="007D506D"/>
    <w:rsid w:val="00834CB1"/>
    <w:rsid w:val="00850309"/>
    <w:rsid w:val="00853456"/>
    <w:rsid w:val="008537F5"/>
    <w:rsid w:val="008A7976"/>
    <w:rsid w:val="008E74ED"/>
    <w:rsid w:val="009453AC"/>
    <w:rsid w:val="00A7087B"/>
    <w:rsid w:val="00A90FE0"/>
    <w:rsid w:val="00A934E3"/>
    <w:rsid w:val="00AE6974"/>
    <w:rsid w:val="00AE7959"/>
    <w:rsid w:val="00AF1592"/>
    <w:rsid w:val="00B0120F"/>
    <w:rsid w:val="00B02A58"/>
    <w:rsid w:val="00B11730"/>
    <w:rsid w:val="00C12925"/>
    <w:rsid w:val="00C32FC9"/>
    <w:rsid w:val="00C46630"/>
    <w:rsid w:val="00C7515D"/>
    <w:rsid w:val="00CB1417"/>
    <w:rsid w:val="00CB4E0D"/>
    <w:rsid w:val="00CB4F99"/>
    <w:rsid w:val="00CB6FF9"/>
    <w:rsid w:val="00CD4C8E"/>
    <w:rsid w:val="00CF6235"/>
    <w:rsid w:val="00D01089"/>
    <w:rsid w:val="00D109C1"/>
    <w:rsid w:val="00D1376D"/>
    <w:rsid w:val="00D3423B"/>
    <w:rsid w:val="00D51F05"/>
    <w:rsid w:val="00D60A69"/>
    <w:rsid w:val="00D92FB4"/>
    <w:rsid w:val="00DB0F52"/>
    <w:rsid w:val="00DF65AC"/>
    <w:rsid w:val="00E4707B"/>
    <w:rsid w:val="00E55B34"/>
    <w:rsid w:val="00E577D1"/>
    <w:rsid w:val="00E646D6"/>
    <w:rsid w:val="00E91CF7"/>
    <w:rsid w:val="00EA0E6D"/>
    <w:rsid w:val="00ED12CA"/>
    <w:rsid w:val="00EF7DAE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C5C1"/>
  <w15:chartTrackingRefBased/>
  <w15:docId w15:val="{88AFA3E8-1D53-422E-87BE-BAF6EDE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E44"/>
    <w:rPr>
      <w:b/>
      <w:bCs/>
    </w:rPr>
  </w:style>
  <w:style w:type="character" w:customStyle="1" w:styleId="apple-converted-space">
    <w:name w:val="apple-converted-space"/>
    <w:basedOn w:val="Domylnaczcionkaakapitu"/>
    <w:rsid w:val="002E6E44"/>
  </w:style>
  <w:style w:type="paragraph" w:customStyle="1" w:styleId="Standard">
    <w:name w:val="Standard"/>
    <w:rsid w:val="0051176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2C"/>
  </w:style>
  <w:style w:type="paragraph" w:styleId="Stopka">
    <w:name w:val="footer"/>
    <w:basedOn w:val="Normalny"/>
    <w:link w:val="StopkaZnak"/>
    <w:uiPriority w:val="99"/>
    <w:unhideWhenUsed/>
    <w:rsid w:val="0009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2C"/>
  </w:style>
  <w:style w:type="character" w:styleId="Odwoaniedokomentarza">
    <w:name w:val="annotation reference"/>
    <w:basedOn w:val="Domylnaczcionkaakapitu"/>
    <w:uiPriority w:val="99"/>
    <w:semiHidden/>
    <w:unhideWhenUsed/>
    <w:rsid w:val="00703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isy.sts-timing.pl/1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9E39-1AAA-4EB2-9CA3-253405D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2245</Words>
  <Characters>13475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Matynia</dc:creator>
  <cp:keywords/>
  <dc:description/>
  <cp:lastModifiedBy>Matynia Dariusz</cp:lastModifiedBy>
  <cp:revision>2</cp:revision>
  <dcterms:created xsi:type="dcterms:W3CDTF">2018-06-25T08:24:00Z</dcterms:created>
  <dcterms:modified xsi:type="dcterms:W3CDTF">2018-06-25T08:24:00Z</dcterms:modified>
</cp:coreProperties>
</file>